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Сексология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19:31 МСК · База обновлена: 27.08.2026, 19:18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ДЛЯ СИНДРОМА КАПГРА ХАРАКТЕРНО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отчуждение или утрата принадлежности своему «я» собственных психических процессов, сочетающееся с ощущением влияния посторонней силы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ложное узнавание людей, предметов, окружающей обстановки (иллюзии двойников)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преобладание псевдогаллюцинаций на фоне бредовых идей (преследования, воздействия) и других психических автоматизмов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сочетание экспансивного бреда с бредом преследования, слуховыми галлюцинациями и/или психическими автоматизмами, измененным аффектом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ложное узнавание людей, предметов, окружающей обстановки (иллюзии двойников)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ВОЗМОЖНОСТЬ ЧИТАТЬ НЕСУЩЕСТВУЮЩИЙ ТЕКСТ ПРИ ПРЕДЪЯВЛЕНИИ ПАЦИЕНТУ ЧИСТОГО ЛИСТА (ВНУШЕННЫЕ ГАЛЛЮЦИНАЦИИ) ОПРЕДЕЛЯЕТСЯ КАК СИМПТОМ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Бехтерева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Ашаффенбурга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Липмана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Ригера и Рейхардта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Ригера и Рейхардта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СНИЖЕНИИ КРОВОТОКА В АРТЕРИЯХ, КРОВОСНАБЖАЮЩИХ ПОЛОВОЙ ЧЛЕН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нарушение эрекции сочетается с наличием варикоцеле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8-10 приседаний скорость кровотока в артериях полового члена по данным доплеровского исследования существенно уменьшается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после интракавернозного введения 2 мл 2 % папаверина происходит увеличение скорости кровотока в 2-3 раза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эрекция возникает достаточная, но ослабевают непосредственно перед введением полового члена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после 8-10 приседаний скорость кровотока в артериях полового члена по данным доплеровского исследования существенно уменьшается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ИПОХОНДРИЧЕСКИЙ СИНДРОМ ПРОЯВЛЯЕТСЯ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суицидальным риском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стремлением во всем добиться лучшего результата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четким выполнением всех рекомендаций врача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подавленным настроением с сенестопатиями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подавленным настроением с сенестопатиями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РАССТРОЙСТВО ПОЛОВОЙ ИДЕНТИФИКАЦИИ У ДЕТЕЙ ПРОЯВЛЯЕТСЯ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поведением, характерным для противоположного пола без ощущения принадлежности к противоположному полу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неконформностью с общепринятым полоролевым поведением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пубертатный период и старше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постоянной убежденностью в принадлежности к противоположному полу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постоянной убежденностью в принадлежности к противоположному полу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ДЛЯ ЛЕЧЕНИЯ ПАРАФИЛЬНЫХ РАССТРОЙСТВ НАИБОЛЕЕ ШИРОКО ИСПОЛЬЗУЕТСЯ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психодинамическая психотерапия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когнитивно-поведенческая психотерапия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модель «хорошей жизни»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адверсивная психотерапия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когнитивно-поведенческая психотерапия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ДИФФЕРЕНЦИАЛЬНОЙ ДИАГНОСТИКИ ТИПА МАСТУРБАЦИИ ИСПОЛЬЗУЕТСЯ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моделирования техники мастурбации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метод свободных ассоциаций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ММPI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опрос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опрос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ТОТАЛЬНОЕ ПОДАВЛЕНИЕ СЕКСУАЛЬНОГО ВЛЕЧЕНИЯ ЧАЩЕ ВСЕГО НАБЛЮДАЮТ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конфликтных отношениях с партнершей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стрессовых ситуациях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аффективных расстройствах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напряженной работе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аффективных расстройствах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 xml:space="preserve">МЕСТНАЯ ЗАСТОЙНАЯ ГИПЕРЕМИЯ ВЛАГАЛИЩА И ВЫРАЖЕННОЕ СУЖЕНИЕ ЕГО НАРУЖНОЙ ТРЕТИ ВОЗНИКАЕТ У ЖЕНЩИНЫ В ФАЗЕ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ПОЛОВОГО АКТА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разрешения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начального этапа возбуждения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оргазма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плато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ДИАГНОЗ « РАССТРОЙСТВА ПОЛОВОЙ ИДЕНТИФИКАЦИИ У ДЕТЕЙ» УСТАНАВЛИВАЕТСЯ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после полового созревания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 начала пубертатного периода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ранее завершения пубертатного периода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 12-летнего возраста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до начала пубертатного периода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Сексология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